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397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The West of England Scottish Terrier Club Autumn Open Show 2018 - Results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Sunday, 23rd September 2018 at Failand Village Hall, Failand, near Bristol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Judge: Mr Alan Goddard (Emandem)</w:t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 xml:space="preserve">Best in Show: </w:t>
      </w: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Emmins Mrs M. Miss Catastrophe Du Moulin De Macgregor</w:t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Reserve Best in Show: Meek Mr G. &amp; Mrs E  Benartybrae Macarena At Benbetham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 xml:space="preserve">Best Opposite Sex: </w:t>
      </w:r>
      <w:r>
        <w:rPr>
          <w:highlight w:val="white"/>
          <w:rFonts w:ascii="Arial"/>
          <w:sz w:val="24"/>
        </w:rPr>
        <w:t>Meek Mr G. &amp; Mrs E  Benartybrae Macarena At Benbetham</w:t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Puppy in Show: Tyler Mrs E Divadell Dr Feelgood</w:t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Veteran in Show: Sykes Ms S Benartybrae Apache Tear</w:t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 xml:space="preserve">Best Dog: </w:t>
      </w: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Meek Mr G. &amp; Mrs E  Benartybrae Macarena At Benbetham</w:t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Reserve Best Dog: Sykes Ms S. Sandbourne Ready Freddie Go</w:t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 xml:space="preserve">Best Bitch: </w:t>
      </w: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Emmins Mrs M. Miss Catastrophe Du Moulin De Macgregor</w:t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 xml:space="preserve">Reserve Best Bitch: </w:t>
      </w: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Straw Mr N. Glengracie Galiene Shaolin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Puppy Dog: Tyler Mrs E Divadell Dr Feelgood</w:t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Puppy Bitch: Norton Mrs V Divadell River Song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Veteran Dog: (No Veteran Dog on day)</w:t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57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>Best Veteran Bitch: Sykes Ms S Benartybrae Apache Tear</w:t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contextualSpacing w:val="0"/>
        <w:spacing w:line="350" w:lineRule="auto"/>
        <w:rPr>
          <w:highlight w:val="white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1 Special Triers Dog or Bitch 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1. Hill Miss P Tahgmor Take Charge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2 Minor Puppy Dog 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1. Tyler Mrs E Divadell Dr Feelgood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3 Puppy Dog 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1. Hill Miss P Tahgmor Take Initiative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1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4 Junior Dog  (1)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1. Hill Miss P Tahgmor Take Charge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1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5 Novice Dog  (0)</w:t>
      </w:r>
    </w:p>
    <w:p w:rsidR="00000000" w:rsidDel="00000000" w:rsidRDefault="00000000" w14:paraId="0000001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6 Grad Dog (0)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rFonts w:ascii="Arial"/>
          <w:sz w:val="24"/>
        </w:rPr>
        <w:t>Class 7 Limit Dog (2) 2 abs</w:t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</w:p>
    <w:p w:rsidR="00000000" w:rsidDel="00000000" w:rsidRDefault="00000000" w14:paraId="0000002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8 Open Dog (2)</w:t>
      </w:r>
    </w:p>
    <w:p w:rsidR="00000000" w:rsidDel="00000000" w:rsidRDefault="00000000" w14:paraId="0000002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 xml:space="preserve">1. </w:t>
      </w:r>
      <w:r>
        <w:rPr>
          <w:rFonts w:ascii="Arial"/>
          <w:sz w:val="24"/>
        </w:rPr>
        <w:t xml:space="preserve">Meek Mr G. &amp; Mrs E  Benartybrae Macarena At Benbetham </w:t>
      </w:r>
    </w:p>
    <w:p w:rsidR="00000000" w:rsidDel="00000000" w:rsidRDefault="00000000" w14:paraId="0000002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  <w:t>2. Sykes Ms S. Sandbourne Ready Freddie Go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9 Veteran Dog (1) 1 abs</w:t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2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10 Minor Puppy Bitch  (1)</w:t>
      </w: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  <w:t>1. Norton Mrs V Divadell River Song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 xml:space="preserve">Class 11 Puppy Bitch  (0) </w:t>
      </w:r>
    </w:p>
    <w:p w:rsidR="00000000" w:rsidDel="00000000" w:rsidRDefault="00000000" w14:paraId="0000003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12 Junior Bitch (0</w:t>
      </w:r>
    </w:p>
    <w:p w:rsidR="00000000" w:rsidDel="00000000" w:rsidRDefault="00000000" w14:paraId="0000003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 xml:space="preserve">Class 13 Novice Bitch (0) </w:t>
      </w: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3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14 Graduate Bitch (5) 1abs</w:t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1. Norton Mrs V Divadell Izzy Whizzy</w:t>
      </w: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2. Meek Mr G. &amp; Mrs E.  Lomondview Amber Solitaire At Benbetham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rFonts w:ascii="Arial"/>
          <w:sz w:val="24"/>
        </w:rPr>
        <w:t>3. Sykes Ms S.  Sandbourne In Your Dreams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rFonts w:ascii="Arial"/>
          <w:sz w:val="24"/>
        </w:rPr>
        <w:t>4. Hill Miss P. Skircoat Semibreve at Tahgmor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15  Limit Bitch (3)  3 Abs.</w:t>
      </w:r>
      <w:r w:rsidR="00000000" w:rsidDel="00000000" w:rsidRPr="00000000">
        <w:rPr>
          <w:rtl w:val="0"/>
          <w:rFonts w:ascii="Arial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rFonts w:ascii="Arial"/>
          <w:sz w:val="24"/>
        </w:rPr>
      </w:r>
    </w:p>
    <w:p w:rsidR="00000000" w:rsidDel="00000000" w:rsidRDefault="00000000" w14:paraId="0000004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16 Open Bitch  (3)</w:t>
      </w:r>
    </w:p>
    <w:p w:rsidR="00000000" w:rsidDel="00000000" w:rsidRDefault="00000000" w14:paraId="0000004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 xml:space="preserve">1. Emmins Mrs M. Miss Catastrophe Du Moulin De Macgregor </w:t>
      </w: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4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2. Straw Mr N. Glengracie Galiene Shaolin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sz w:val="24"/>
        </w:rPr>
      </w:pPr>
      <w:r>
        <w:rPr>
          <w:sz w:val="24"/>
        </w:rPr>
        <w:t>3. Hill Miss P. Skircoat Sicilienne At Tahgmor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rFonts w:ascii="Arial"/>
          <w:sz w:val="24"/>
        </w:rPr>
      </w:r>
    </w:p>
    <w:p w:rsidR="00000000" w:rsidDel="00000000" w:rsidRDefault="00000000" w14:paraId="0000005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5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17 Vetera</w:t>
      </w:r>
      <w:r>
        <w:rPr>
          <w:highlight w:val="white"/>
          <w:rFonts w:ascii="Arial"/>
          <w:sz w:val="24"/>
        </w:rPr>
        <w:t>n Bitch (2) 1 abs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sz w:val="24"/>
        </w:rPr>
      </w:pPr>
      <w:r>
        <w:rPr>
          <w:sz w:val="24"/>
        </w:rPr>
        <w:t>1. Sykes Ms S. Benartybrae Apache Tear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 w:rsidR="00000000" w:rsidDel="00000000" w:rsidRDefault="00000000" w14:paraId="0000005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18  Bred by Exhibitor D or B  (3)  1abs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  <w:r>
        <w:rPr>
          <w:highlight w:val="white"/>
          <w:rFonts w:ascii="Arial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1. Norton Mrs V Divadell River Song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>
        <w:rPr>
          <w:highlight w:val="white"/>
          <w:rFonts w:ascii="Arial"/>
          <w:sz w:val="24"/>
        </w:rPr>
        <w:t>2. Hill Miss P Tahgmor Take Initiative</w:t>
      </w:r>
    </w:p>
    <w:p w:rsidR="00000000" w:rsidDel="00000000" w:rsidRDefault="00000000" w14:paraId="0000005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5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rFonts w:ascii="Arial"/>
          <w:sz w:val="24"/>
        </w:rPr>
        <w:t>Class 19 Not Bred by Exhibitor D or B  (4) 2abs</w:t>
      </w:r>
    </w:p>
    <w:p w:rsidR="00000000" w:rsidDel="00000000" w:rsidRDefault="00000000" w14:paraId="0000006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6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1. Hill Miss P. Skircoat Sicilienne Of Tahgmor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</w:pPr>
    </w:p>
    <w:p w:rsidR="00000000" w:rsidDel="00000000" w:rsidRDefault="00000000" w14:paraId="0000006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>Class 20  STECS Open Dog or Bitch  (2) 1abs</w:t>
      </w:r>
    </w:p>
    <w:p w:rsidR="00000000" w:rsidDel="00000000" w:rsidRDefault="00000000" w14:paraId="0000006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6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 xml:space="preserve">1 Hill Miss P. </w:t>
      </w:r>
      <w:r>
        <w:rPr>
          <w:rFonts w:ascii="Arial"/>
          <w:sz w:val="24"/>
        </w:rPr>
        <w:t>Skircoat Semibreve At Tahgmor</w:t>
      </w:r>
    </w:p>
    <w:p w:rsidR="00000000" w:rsidDel="00000000" w:rsidRDefault="00000000" w14:paraId="0000006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6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 xml:space="preserve">Class 21 Memorial Stakes Dog or Bitch  (3) </w:t>
      </w:r>
    </w:p>
    <w:p w:rsidR="00000000" w:rsidDel="00000000" w:rsidRDefault="00000000" w14:paraId="0000006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6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  <w:rFonts w:ascii="Arial"/>
          <w:sz w:val="24"/>
          <w:szCs w:val="24"/>
        </w:rPr>
      </w:pPr>
      <w:r>
        <w:rPr>
          <w:highlight w:val="white"/>
          <w:rFonts w:ascii="Arial"/>
          <w:sz w:val="24"/>
        </w:rPr>
        <w:t>1. Norton Mrs V Divadell Izzy Whizzy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  <w:szCs w:val="24"/>
        </w:rPr>
        <w:t xml:space="preserve">2. Hill Miss P. Tahgmor Take Charge  </w:t>
      </w:r>
    </w:p>
    <w:p w:rsidR="00000000" w:rsidDel="00000000" w:rsidRDefault="00000000" w14:paraId="0000007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50" w:lineRule="auto"/>
        <w:rPr>
          <w:highlight w:val="white"/>
        </w:rPr>
      </w:pPr>
      <w:r w:rsidR="00000000" w:rsidDel="00000000" w:rsidRPr="00000000">
        <w:rPr>
          <w:rtl w:val="0"/>
          <w:rFonts w:ascii="Arial"/>
          <w:sz w:val="24"/>
        </w:rPr>
      </w:r>
    </w:p>
    <w:p w:rsidR="00000000" w:rsidDel="00000000" w:rsidRDefault="00000000" w14:paraId="0000007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contextualSpacing w:val="0"/>
        <w:spacing w:line="331" w:lineRule="auto"/>
        <w:rPr>
          <w:highlight w:val="white"/>
          <w:rFonts w:ascii="Arial"/>
          <w:sz w:val="24"/>
        </w:rPr>
      </w:pPr>
      <w:r w:rsidR="00000000" w:rsidDel="00000000" w:rsidRPr="00000000">
        <w:rPr>
          <w:rtl w:val="0"/>
          <w:highlight w:val="white"/>
          <w:rFonts w:ascii="Arial"/>
          <w:sz w:val="24"/>
        </w:rPr>
        <w:t xml:space="preserve"> </w:t>
      </w:r>
    </w:p>
    <w:p w:rsidR="00000000" w:rsidDel="00000000" w:rsidRDefault="00000000" w14:paraId="00000073" w:rsidP="00000000" w:rsidRPr="00000000">
      <w:pPr>
        <w:contextualSpacing w:val="0"/>
        <w:rPr>
          <w:b/>
          <w:sz w:val="24"/>
        </w:rPr>
      </w:pPr>
      <w:r w:rsidR="00000000" w:rsidDel="00000000" w:rsidRPr="00000000">
        <w:rPr>
          <w:rtl w:val="0"/>
          <w:b/>
          <w:sz w:val="24"/>
        </w:rPr>
        <w:t>SPECIAL AWARD CLASSES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Judge:- Mrs. B Mahmoudi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Class A - Special Junior Dog or Bitch (2)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1. Hill Miss P. Tahgmor Take Initiative</w:t>
      </w:r>
    </w:p>
    <w:p>
      <w:pPr>
        <w:contextualSpacing w:val="0"/>
        <w:rPr>
          <w:sz w:val="24"/>
        </w:rPr>
      </w:pPr>
      <w:r>
        <w:rPr>
          <w:sz w:val="24"/>
        </w:rPr>
        <w:t>2. Norton Mrs V Divadell River Song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Class B - Special Limit Dog or Bitch (7) 4 Abs.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1. Meek Mr G. &amp; Mrs E.  Lomondview Amber Solitaire At Benbetham</w:t>
      </w:r>
    </w:p>
    <w:p>
      <w:pPr>
        <w:contextualSpacing w:val="0"/>
        <w:rPr>
          <w:sz w:val="24"/>
        </w:rPr>
      </w:pPr>
      <w:r>
        <w:rPr>
          <w:sz w:val="24"/>
        </w:rPr>
        <w:t>2. Norton Mrs V Divadell Izzy Whizzy</w:t>
      </w:r>
    </w:p>
    <w:p>
      <w:pPr>
        <w:contextualSpacing w:val="0"/>
        <w:rPr>
          <w:sz w:val="24"/>
        </w:rPr>
      </w:pPr>
      <w:r>
        <w:rPr>
          <w:sz w:val="24"/>
        </w:rPr>
        <w:t>3. Hill Miss P. Skircoat Semibreve At Tahgmor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>Class C - Special Open Dog or Bitch (3) 1 Abs.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  <w:rPr>
          <w:sz w:val="24"/>
        </w:rPr>
      </w:pPr>
      <w:r>
        <w:rPr>
          <w:sz w:val="24"/>
        </w:rPr>
        <w:t xml:space="preserve">1. Meek Mr G. &amp; Mrs E  Benartybrae Macarena At Benbetham </w:t>
      </w:r>
    </w:p>
    <w:p>
      <w:pPr>
        <w:contextualSpacing w:val="0"/>
        <w:rPr>
          <w:sz w:val="24"/>
        </w:rPr>
      </w:pPr>
      <w:r>
        <w:rPr>
          <w:sz w:val="24"/>
        </w:rPr>
        <w:t>2. Hill Miss P. Skircoat Sicilienne of Tahgmor</w:t>
      </w:r>
    </w:p>
    <w:p>
      <w:pPr>
        <w:contextualSpacing w:val="0"/>
        <w:rPr>
          <w:sz w:val="24"/>
        </w:rPr>
      </w:pPr>
      <w:r>
        <w:rPr>
          <w:sz w:val="24"/>
        </w:rPr>
      </w:r>
    </w:p>
    <w:p>
      <w:pPr>
        <w:contextualSpacing w:val="0"/>
      </w:pPr>
      <w:r/>
    </w:p>
    <w:sectPr>
      <w:pgNumType w:start="1"/>
      <w:pgSz w:w="11909" w:h="16834"/>
      <w:pgMar w:left="1440" w:right="1440" w:top="1440" w:bottom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