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The West of England Scottish Terrier Club Autumn Open Show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Sunday 8th September 2013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Judge: Mrs M Hunter (Sorross)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Show Results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in Show:</w:t>
        <w:tab/>
        <w:tab/>
        <w:t xml:space="preserve">Beckton’s Glengracie Formula One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Reserve Best in Show:</w:t>
        <w:tab/>
        <w:t xml:space="preserve">Walker’s Benartybrae Salsa Avec Beaureveur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BOS:</w:t>
        <w:tab/>
        <w:tab/>
        <w:tab/>
        <w:tab/>
        <w:t xml:space="preserve">Walker’s Benartybrae Salsa Avec Beaureveur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Puppy in Show: </w:t>
        <w:tab/>
        <w:t xml:space="preserve">Morris’ Scotchmore Jubilee Boy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Veteran in Show: </w:t>
        <w:tab/>
        <w:t xml:space="preserve">Straw’s Kentwella Kassandra at Shaolin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Dog:</w:t>
        <w:tab/>
        <w:tab/>
        <w:tab/>
        <w:t xml:space="preserve">Beckton’s Glengracie Formula One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Reserve Best Dog:</w:t>
        <w:tab/>
        <w:tab/>
        <w:t xml:space="preserve">Rees’ Rabbonai Gilead at Miacarla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Bitch:</w:t>
        <w:tab/>
        <w:t xml:space="preserve"> </w:t>
        <w:tab/>
        <w:tab/>
        <w:t xml:space="preserve">Walker’s Benartybrae Salsa Avec Beaureveur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Reserve Best Bitch: </w:t>
        <w:tab/>
        <w:t xml:space="preserve">Morris’ Terratom Chiquitita at Scotchmore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Puppy Dog:</w:t>
        <w:tab/>
        <w:tab/>
        <w:t xml:space="preserve">Morris’ Scotchmore Jubilee Boy</w:t>
        <w:tab/>
        <w:tab/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Best Puppy Bitch: </w:t>
        <w:tab/>
        <w:tab/>
        <w:t xml:space="preserve">Meek’s Benartybrae Love in a Mist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Special Triers Dog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Greenwood’s Petmon Royal Magician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Hill Miss P,  Bonnieanne Norman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Minor Puppy Dog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Morris’ Scotchmore Jubilee Boy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Puppy Dog - No entries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Junior Dog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Sykes’ Sandbourne Ready Freddie 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Novice Dog - No entries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Graduate Dog  (1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</w:r>
      <w:r w:rsidRPr="00000000" w:rsidR="00000000" w:rsidDel="00000000">
        <w:rPr>
          <w:sz w:val="24"/>
          <w:rtl w:val="0"/>
        </w:rPr>
        <w:t xml:space="preserve">Beckton’s Glengracie Formula One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Meek’s Benartybrae Macarena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Greenwood’s Petmon Royal Magician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Limit Dog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Rees’ Rabbonai Gilead at Miacarla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.</w:t>
        <w:tab/>
        <w:t xml:space="preserve">Greenwood’s Petmon Light of my Life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Hill Miss P,  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Open Dog (2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Walker’s Beaureveur Magnifique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Hill Miss P,  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Veteran Dog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Hill Miss P,  Bonnieanne Norman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Special Triers Bitch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Greenwood’s Petmon Miss Tiggywinkle Sh CM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Schwarz and Daly’s Tredaly Ask Alice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Kimber’s Rilynson Misty Maiden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4.</w:t>
        <w:tab/>
        <w:t xml:space="preserve">Hill Ms V, Ashkeltar High Maintenance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Minor Puppy Bitch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</w:r>
      <w:r w:rsidRPr="00000000" w:rsidR="00000000" w:rsidDel="00000000">
        <w:rPr>
          <w:sz w:val="24"/>
          <w:rtl w:val="0"/>
        </w:rPr>
        <w:t xml:space="preserve">Meek’s Benartybrae Love in a Mist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Morris’ Scotchmore Brass Button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Puppy Bitch (2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Junior Bitch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</w:r>
      <w:r w:rsidRPr="00000000" w:rsidR="00000000" w:rsidDel="00000000">
        <w:rPr>
          <w:sz w:val="24"/>
          <w:rtl w:val="0"/>
        </w:rPr>
        <w:t xml:space="preserve">Morris’ Terratom Chiquitita at Scotchmore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Schwarz and Daly’s Tredaly Ask Alice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Hill Ms V, Samstevever Rainbows End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Novice Bitch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Sykes’ Benartybrae Apache Tear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Kimber’s Rilynson Misty Maiden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Graduate Bitch (1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Walker’s Benartybrae Salsa Avec Beaureveur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Rees’ Rabbonai Blackberry at Miacarla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</w:t>
      </w:r>
      <w:r w:rsidRPr="00000000" w:rsidR="00000000" w:rsidDel="00000000">
        <w:rPr>
          <w:sz w:val="24"/>
          <w:rtl w:val="0"/>
        </w:rPr>
        <w:t xml:space="preserve">.</w:t>
        <w:tab/>
        <w:t xml:space="preserve">Greenwood’s Petmon Miss Tiggywinkle Sh CM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Limit Bitch (1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Maidment Mrs L, Berrybreeze Explorer at Daxidin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Rees’ Rabbonai Black Velvet at Miacarla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Open Bitch (2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Veteran Bitch (1 Abs)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Straw’s Kentwella Kassandra at Shaolin Sh CM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Greenwood’s Amber Go with Petmon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Hills Mrs E R, Turnaware Tanya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4.</w:t>
        <w:tab/>
        <w:t xml:space="preserve">Maidment Miss B, Berrybreeze Enlightning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Bred by Exhibitor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Petmon Royal Magician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Not Bred by Exhibitor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Amber Go with Petmon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. </w:t>
        <w:tab/>
        <w:t xml:space="preserve">Bonnieanne Norman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STECS Rescue Special Open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</w:t>
        <w:tab/>
        <w:t xml:space="preserve">Petmon Miss Tiggywinkle Sh CM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Bonnieanne Norman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Special Member’s Autumn Stakes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Polwicks Black Tourmaline of Tahgmor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4"/>
          <w:rtl w:val="0"/>
        </w:rPr>
        <w:t xml:space="preserve">2.</w:t>
        <w:tab/>
        <w:t xml:space="preserve">Petmon Miss Tiggywinkle Sh CM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SPECIAL AWARDS CLASSES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Judge:</w:t>
        <w:tab/>
        <w:t xml:space="preserve">Mr P W H Darby (Bescott)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Class A - Special Junior (1 Abs)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4"/>
          <w:rtl w:val="0"/>
        </w:rPr>
        <w:t xml:space="preserve">1.</w:t>
        <w:tab/>
        <w:t xml:space="preserve">Morris’ Terratom Chiquitita at Scotchmore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4"/>
          <w:rtl w:val="0"/>
        </w:rPr>
        <w:t xml:space="preserve">2.</w:t>
        <w:tab/>
        <w:t xml:space="preserve">Schwarz and Daly’s Tredaly Ask Alice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Hill Ms V, Samstevever Rainbows End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Class B - Special Limit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Beckton’s Glengracie Formula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Petmon Light Of My Life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</w:t>
        <w:tab/>
        <w:t xml:space="preserve">Benartybrae Salsa Avec Beaureveur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4.</w:t>
        <w:tab/>
        <w:t xml:space="preserve">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5.</w:t>
        <w:tab/>
        <w:t xml:space="preserve">Rabbonai Blackberry at Miacarla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Class C - Special Open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</w:t>
        <w:tab/>
        <w:t xml:space="preserve">Rabbonai Black Velvet at Miacarla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</w:t>
        <w:tab/>
        <w:t xml:space="preserve">Bonnieanne Norman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 September 2013 Show results.docx</dc:title>
</cp:coreProperties>
</file>